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 Kura Kaupapa Māori o Ngā Mokopuna</w:t>
        <w:tab/>
        <w:tab/>
        <w:tab/>
        <w:t xml:space="preserve">         Pūrongo Tumuaki #37/2024-5</w:t>
        <w:tab/>
        <w:t xml:space="preserve">Hui Kaihautū</w:t>
        <w:tab/>
        <w:t xml:space="preserve">/ Hui Whānau</w:t>
        <w:tab/>
        <w:tab/>
        <w:tab/>
        <w:tab/>
        <w:tab/>
        <w:tab/>
        <w:t xml:space="preserve">       12 Poutū te Rangi 2025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96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60"/>
        <w:gridCol w:w="7470"/>
        <w:tblGridChange w:id="0">
          <w:tblGrid>
            <w:gridCol w:w="2160"/>
            <w:gridCol w:w="747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Kaupapa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Kōrero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Ngā Tamariki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123 ngā tauira o tō tātou kura ake i tēnei wā, ā, e 21 anō ngā tamariki wharekura kei te KKM o Manawatū e noho teina ana ki a tātou. Nā reira 144 te huinga tamariki.  O aua tamariki - e 79 kei ngā tau 0 ki te 6; e 21 kei ngā tau 7 me 8, ā, e 44 ngā tamariki Wharekura (23 kei Ngā Mokopuna, e 21 anō kei Manawatū).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Manuhiri Tūārangi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40 ngā tāngata nō ngā whenua e rima i tau mai ki te kura i te 13/05/25 ki te kite i ngā kawenga mahi i waenga i a tātou.  Ko Te Rito Maioha (Early Childhood NZ) te rōpū manaaki.  Ko te rōpū tuarua kua mauria mai e TRM, ā, he rawe tā rātou haerenga mai.  He ataahua ngā mahi a ngā tamariki ki te pōwhiri me te whakangahau i a rātou, ā, he rangatira ngā mahi a te whānau ki te manaaki i a rātou - kua rangatira te kura i a koutou mahi e hoa mā - e mihi kau ana!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 kai, ka 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Ahakoa ngā piki heke me ngā amuamu nui e pā ana ki ngā kai hou, kei te haere tonu te kaupapa nei.  Kei te āta rangahau tonu mātou i te āhua me te kounga o ngā kai ka tae mai i ia rā, taihoa kia pūrongo atu ki a koutou te whānau whānui.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Kai timotimo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 pai ake ana i tēnei wā ki trā i kite i te tīmatanga o te tau heoi anō, me tika ngā kai timotimo e hoa mā. Kaore e whakaaetia ngā kai he nui te huka - me kai hauora ke!   Kāore e whakaae ngā kai pākete nā reira kia kaha te tuku mai i ngā kai e tika ana.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 kōrerotanga o te reo Māori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Kia kaha te kōrerotia o te reo Māori ki o tātou kāinga me ngā haerenga a kura e hoa mā!  Ko te tikanga ia - ā, kua whakaaetia koutou katoa - kia noho tētahi (neke atu rānei) hei pou reo Māori i te kāinga - kia kaha rā!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 te kōrerotanga o te reo Māori i te kainga he mea āwhina i tō tamaiti, i ōu tamariki rānei i roto i a rātou akoranga.  I te haerenga a kura i tēnei wiki, i pūrongo mai ngā kaiako mō ētahi mātua e kōrero pākehā ana i mua tonu i ngā tamariki - mauria atu ki wāhi kē koa!</w:t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Ko tēnei te tīmatanga o tā tātou hanga i tētahi hapori reo Māori i Pōneke.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Arohaina tō tātou reo, arohaina tā tātou kaupapa - toitū te reo!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He ara ki te reo Māori (akoranga)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Kua tū ngā karaihe Ataarangi ki te kura i mua atu, ā, mehemea e rahi ana ngā tāngata, tēra pea ka whakaae anō rātou ki te kawe karaihe ki te kura nei, whakamōhio mai.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He kura reo anō ka tū a tērā wahanga heoi, he nui tonu ngā tū momo kura reo, kōhi rānei e taea ana e tēnā me tēna te taetae atu ki te ako, ki te whakapakari, ki te whakawhanake rānei i tō reo.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Ki te hiahia āwhina, kōrero mai, pātai mai!  Whakapā atu ki te tari.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Te kura hou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Kei te haere tonu ngā hui me ngā kōrero.  Kua tae mai tētahi tokorua no WSP ki te whakaatu mai te āhua o ngā whare hou.  Ko te rongonga ngākau, he whawhai e whakatata mai nei ki te MoE, ko te pūtea te take!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Ētahi utu mō te kura hou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Kua tae mai te wā ki te āta whiriwhiri i ngā momo taputapu ka hokona mō tō tātou kura hou.  I tēnei wā kua whakatapua te $400k mō ērā atu taputapu heoi, me whai whakaaro tātu ki te hoko i ētahi o ērā inaianei, kei piki te utu i roto i ngā tau e kainamu mai nei.  He aha ō koutou whakaaro? Ko te tuarua, whakatapua he $100k anō mō aua taputapu.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Wēne Kura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Ahakoa ngā piki heke, kua tīmata anō ngā wēne.  Ehara i te mea he ngāwari ki te whakarite i ngā terenga o ia rā, o ia ahiahi.  Ko te mea nui e mōhio nei mātou, ka kore te katoa e rekareka ana ki ngā whakaritenga. 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Nā te tamōtanga a Whaea Karmen, ko Matua Tim Poi te kaitaraiwa matua i ngā ata me ngā ahiahi e rua.  Kei te tuari tonu ngā ahiahi ki ngā mātua.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Pūrongo a Tau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Kua tuaringia ki a koutou te whānau.  Me he pātai a koutou, mauria mai ki te hui whānau.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Mana Kuratahi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Ae, kāore rānei me haere tātou ki te whakataetae a motu ki Tauranga?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 Ko te urupounamu tēnei kua whakatakoto mai e tētahi o te whānau hei wānangatanga mā tātou.  Ko te take, ko te ngoikore o tō te whānau tautoko mai i te kaupapa me te nui o ngā amuamu ka heipū mai.  He aha o koutou otirā, o tātou whakaaro?  Me wawe tā tātou whakatau kia āhei tātou te whakamōhio atu ki tā tātou rohe.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Whakatinanatia a Te Aho Matua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yellow"/>
                <w:rtl w:val="0"/>
              </w:rPr>
              <w:t xml:space="preserve">Ko koe, ko au, ko tātou katoa he kaitiaki o Te Aho Matua.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Tamariki mai, pakeke mai, kaiako mai, kaimahi mai, kaitiaki mai - kei a tātou katoa te haepapa ki te whakatinana a TAM ki roto i o tātou kainga, ki to tātou kura me ngā kaupapa katoa ka whakahaerehia i raro i te ingoa o te kura.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Nā reira, he wānanga ka whakaritea ki te whakawhanake i tō tātou māramatanga ki te kaupapa nei.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00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Kia maumahara tātou e hoa mā!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Tirohanga hou ki te kawenga marautanga - me ētahi atu kaupapa rangahau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Kua timata tā mātou whai i ngā kaupapa whakapakari i ngā kawenga marautanga ki roto i tō tātou kura.  E toru ngā hoa haere o tēnei kaupapa.  </w:t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Tuatahi, ko tētahi tauira kia āhei tātou te ine i te pikinga matatautanga o ia tangata ki te reo Māori.  Tuarua, ko te matapaki me te whakaū i ngā hua o te ako - ngā āhuatanga e kīa nei tātou e tohua ana ko tā te tamaiti whanaketanga i roto i āna mahi akoako.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Tuatoru, ka whiriwhirihia tētahi rautaki pūrongo hou hei whakaatu atu ki ngā mātua e pēhea ana te tipu, te ako me te whanaketanga o ia tamaiti.</w:t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 haere ngātahi ēnei kaupapa katoa hei rangahau haerērē (action research) i raro i te arahitanga o te tumuaki. 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Kākahu, Makawe me ngā whakarākeitanga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 tika rawa ngā kākahu e hoa mā.  Me pango ngā hū, kāore e whakaaetia ngā hū ‘karakataira’.</w:t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Kura tuatahi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- He nui ngā kākahu i waihotia mai i tērā tau, ā, e wātea ana ērā ki te katoa, karekau he utu.  Nau mai, haere mai ki te kite, ki te tiki atu!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Wharekura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kei te whai i ētahi atu o ngā koti mahana.  Kāore e whakaaetia ngā pōraka rerekē - ahakoa te kapa, te kaupapa rānei.</w:t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Makawe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ko te tikanga o te kura, herea ngā makawe roa, he tirohanga hauora / haumarutanga.   </w:t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Whakarākeitanga -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e whakaae ana i ngā mau taringa heoi, ka mutu i reira.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TRN Hui a Tau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Ka tū te Hui a Tau a Te Rūnanga nui o Ngā Kura Kaupapa Māori o Aotearoa ki Tūranga nui a Kiwa, te marae o Te Poho a Rawiri hei te 27-29 o Poutū te Rangi.  Tokowhā noa o tātou e haere atu ana.  Ka tūwhera tonu te kura.  Ki te hiahia ētahi atu o te whānau te haere atu, whakamōhio mai!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Whakatau</w:t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Manuhiri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Hei te rua Rāmere e tū mai nei (24/03/25) ka haere mai Te Rūnanga o Te Aupouri ki te hui mai ki tō tātou kura. Ko Whaea Natalia Wī te kaimanaaki. Ka tae mai ētahi o rātou ki te karakia whakamutunga o te rā.  Koutou o te nōta, nau mai, haere mai ki te tautoko!  Ka tū te hui 4pm-8pm. </w:t>
            </w:r>
          </w:p>
        </w:tc>
      </w:tr>
    </w:tbl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Rawiri Wright</w:t>
        <w:tab/>
        <w:tab/>
        <w:t xml:space="preserve">Tumuaki</w:t>
      </w:r>
      <w:r w:rsidDel="00000000" w:rsidR="00000000" w:rsidRPr="00000000">
        <w:rPr>
          <w:rtl w:val="0"/>
        </w:rPr>
      </w:r>
    </w:p>
    <w:sectPr>
      <w:footerReference r:id="rId6" w:type="default"/>
      <w:pgSz w:h="15840" w:w="12240" w:orient="portrait"/>
      <w:pgMar w:bottom="1440" w:top="63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jc w:val="right"/>
      <w:rPr>
        <w:sz w:val="18"/>
        <w:szCs w:val="18"/>
      </w:rPr>
    </w:pPr>
    <w:r w:rsidDel="00000000" w:rsidR="00000000" w:rsidRPr="00000000"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