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Te Kura Kaupapa Māori o Ngā Mokopuna</w:t>
        <w:tab/>
        <w:tab/>
        <w:tab/>
        <w:t xml:space="preserve">      Pūrongo Tumuaki #38/2025-26</w:t>
        <w:tab/>
        <w:t xml:space="preserve">Hui Kaihautū</w:t>
        <w:tab/>
        <w:t xml:space="preserve">/ Hui Whānau</w:t>
        <w:tab/>
        <w:tab/>
        <w:tab/>
        <w:tab/>
        <w:tab/>
        <w:tab/>
        <w:t xml:space="preserve">       </w:t>
        <w:tab/>
        <w:t xml:space="preserve">      20 Haratua 2025</w:t>
      </w:r>
    </w:p>
    <w:p w:rsidR="00000000" w:rsidDel="00000000" w:rsidP="00000000" w:rsidRDefault="00000000" w:rsidRPr="00000000" w14:paraId="00000002">
      <w:pPr>
        <w:pageBreakBefore w:val="0"/>
        <w:rPr/>
      </w:pPr>
      <w:r w:rsidDel="00000000" w:rsidR="00000000" w:rsidRPr="00000000">
        <w:rPr>
          <w:rtl w:val="0"/>
        </w:rPr>
        <w:t xml:space="preserve"> </w:t>
      </w: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470"/>
        <w:tblGridChange w:id="0">
          <w:tblGrid>
            <w:gridCol w:w="216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Kaupapa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Kōrero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Ngā Tamariki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 </w:t>
            </w:r>
            <w:r w:rsidDel="00000000" w:rsidR="00000000" w:rsidRPr="00000000">
              <w:rPr>
                <w:b w:val="1"/>
                <w:sz w:val="20"/>
                <w:szCs w:val="20"/>
                <w:rtl w:val="0"/>
              </w:rPr>
              <w:t xml:space="preserve">127 ngā tauira</w:t>
            </w:r>
            <w:r w:rsidDel="00000000" w:rsidR="00000000" w:rsidRPr="00000000">
              <w:rPr>
                <w:sz w:val="20"/>
                <w:szCs w:val="20"/>
                <w:rtl w:val="0"/>
              </w:rPr>
              <w:t xml:space="preserve"> o tō tātou kura ake i tēnei wā, ā, e 21 anō ngā tamariki wharekura kei te KKM o Manawatū e noho teina ana ki a tātou. Nā reira </w:t>
            </w:r>
            <w:r w:rsidDel="00000000" w:rsidR="00000000" w:rsidRPr="00000000">
              <w:rPr>
                <w:b w:val="1"/>
                <w:sz w:val="20"/>
                <w:szCs w:val="20"/>
                <w:u w:val="single"/>
                <w:rtl w:val="0"/>
              </w:rPr>
              <w:t xml:space="preserve">148</w:t>
            </w:r>
            <w:r w:rsidDel="00000000" w:rsidR="00000000" w:rsidRPr="00000000">
              <w:rPr>
                <w:sz w:val="20"/>
                <w:szCs w:val="20"/>
                <w:rtl w:val="0"/>
              </w:rPr>
              <w:t xml:space="preserve"> te huinga tamariki.  O aua tamariki - </w:t>
            </w:r>
            <w:r w:rsidDel="00000000" w:rsidR="00000000" w:rsidRPr="00000000">
              <w:rPr>
                <w:b w:val="1"/>
                <w:sz w:val="20"/>
                <w:szCs w:val="20"/>
                <w:rtl w:val="0"/>
              </w:rPr>
              <w:t xml:space="preserve">e 83 kei ngā tau 0 ki te 6; e 21 kei ngā tau 7 me 8, ā, e 44 ngā tamariki Wharekura (23 kei Ngā Mokopuna, e 21 anō kei Manawatū). </w:t>
            </w:r>
            <w:r w:rsidDel="00000000" w:rsidR="00000000" w:rsidRPr="00000000">
              <w:rPr>
                <w:sz w:val="20"/>
                <w:szCs w:val="20"/>
                <w:rtl w:val="0"/>
              </w:rPr>
              <w:t xml:space="preserve">E rua ngā tamariki hou ka timata hei te wiki e tū mai nei, he tamariki Kōhanga Reo rāua tahi!  E whakapae ana ahau ka nui atu i te 155 ngā tamariki i mua i te paunga o te tau - neke atu i te kotahi tau tōmua tērā kaute!!!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Karakia i te tīmatanga o te wehenga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Kātahi te kitenga tino pai rawa atu i tā tātou rangi tuatahi o tēnei wehenga kura me te karakia i te pūaotanga o te rā.  Arā tētahi tira pāpā i whakarite i a rātou anō hei pae karakia mā tātou te whānau.  Kei te kōrerotia e te hunga whaea mō ētahi wānanga karanga ka whakaritea mō ngā māmā, ngā kuia rānei o te whānau e hiahiatia ana hei ngā marama e tū mai nei ki te ako me te whakatipu i te puna kaikaranga mā tātou otirā, ngā whānau me ngā iwi e ahu mai ana e aua whaea.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Pūtea ka whakahokia mai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 tērā marama i whakapae ahau ka whakahokia mai te $70k ki te $80k e te Tari Mātauranga mō ngā inenga kaiako (FTTEs) kīhai tātou i whakamahia i tērā tau.  E taea te kī inaianei ka whakahokia mai ko te $118k kē.  Ka tau mai tērā ki a tātou hei te takanga utu nama toru o te tau (1 o Hōngongoi).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Whakangungu Kaiako, Kaimahi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Kua tīmata ngā wā whakangungu mā ngā kaiako me ngā kaimahi o tō tātou kura ki te whakawhanake te whakatinanatanga o Te Aho Matua ki roto i te kura nei.  Ko Matua Rāwiri e whakahaere ana.  Ka hui tāhi mātou i ia ata Rāapa i te 7.30am mō te 1.5 haora ki te matapaki me te wānanga i ngā kaupapa e hāngai pū ana ki te kounga o ngā whakaakoranga ki ngā tamariki e ai ki Te Aho Matua.  Ka haere mō te roanga o te tau.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Ngā kōrero Kāwanatanga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Hihira Weteoro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Whārangi Mātua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 nui ngā kōrero e puta ana i Te Tari Mātauranga e tohutohu mai ana “me pēnei, me pēnā, me pērā koutou ngā kura o te motu.”  Kua āta pānuitia, kua āta rangahau ahau i ērā whakatairanga, ā, e taea te kī, e pātata ana ērā ki ngā mahi e mahi nei tātou (a Ngā Mokopuna otiā ngā KKM o te motu) i tēnei wā tonu!</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Ko te āhua o ngā aromatawai tētahi tino take.  Ko tā te kāwanatanga, whakamātauria ngā kōhungahunga i te wiki 20, i te wiki 40 me te wiki 55 mō tā rātou whakahua Hihira Weteoro (Phonics).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Kia mōhio koutou te whānau, ka kore rawa a Ngā Mokopuna e whakahaere i ērā ka tū aromatawai.  He rautaki patu ngākau, patu wairua anō hoki.  Ka kore ērā tū momo aromatawai e tāpiri kounga ki ngā mahi akoako a ngā tamariki.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Kua whakaterea e te MoE he whārangi ipurangi mā ngā mātua kia āhei rātou te kite i ngā ekenga taumata kua whakaritea e rātou.  Kia mōhio koutou te whānau, kei te kōrero TRN ki te Minita o ngā take Mātauranga ki te whakatau me te whakaū a tātou ke momo aromatawai mō ngā KKM aho matua o te motu.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sz w:val="24"/>
                <w:szCs w:val="24"/>
              </w:rPr>
            </w:pPr>
            <w:r w:rsidDel="00000000" w:rsidR="00000000" w:rsidRPr="00000000">
              <w:rPr>
                <w:b w:val="1"/>
                <w:sz w:val="24"/>
                <w:szCs w:val="24"/>
                <w:rtl w:val="0"/>
              </w:rPr>
              <w:t xml:space="preserve">Te kōrerotanga o te reo Māori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Kia kaha te kōrerotia o te reo Māori ki o tātou kāinga me ngā haerenga e hoa mā!  Ko te tikanga ia - ā, kua whakaaetia koutou katoa - kia noho tētahi o ngā mātua (neke atu rānei) hei pou reo Māori i te kāinga - kia kaha rā!</w:t>
            </w:r>
          </w:p>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i w:val="1"/>
                <w:color w:val="0000ff"/>
                <w:sz w:val="20"/>
                <w:szCs w:val="20"/>
              </w:rPr>
            </w:pPr>
            <w:r w:rsidDel="00000000" w:rsidR="00000000" w:rsidRPr="00000000">
              <w:rPr>
                <w:sz w:val="20"/>
                <w:szCs w:val="20"/>
                <w:rtl w:val="0"/>
              </w:rPr>
              <w:t xml:space="preserve">Ko te kōrerotanga o te reo Māori i te kainga he mea āwhina i tō tamaiti, i ōu tamariki rānei i roto i a rātou akoranga.  Kua tae ki te wā me āta whakaaro tātou me aha tātou mō ngā tamariki e ū tonu ana ki te reo Pākehā, ahakoa ngā akiaki e puta ana i te kura.  </w:t>
            </w:r>
            <w:r w:rsidDel="00000000" w:rsidR="00000000" w:rsidRPr="00000000">
              <w:rPr>
                <w:i w:val="1"/>
                <w:color w:val="0000ff"/>
                <w:sz w:val="20"/>
                <w:szCs w:val="20"/>
                <w:rtl w:val="0"/>
              </w:rPr>
              <w:t xml:space="preserve">Children value what their parents (caregivers) value and if te reo Māori is not valued in your home, why would tamariki continue to speak it there and consequently, here at kura?</w:t>
            </w:r>
          </w:p>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Ko tēnei te tīmatanga o tā tātou hanga i tētahi hapori reo Māori i Pōneke.</w:t>
            </w:r>
          </w:p>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Arohaina tō tātou reo, arohaina tā tātou kaupapa - toitū te reo!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b w:val="1"/>
                <w:sz w:val="24"/>
                <w:szCs w:val="24"/>
              </w:rPr>
            </w:pPr>
            <w:r w:rsidDel="00000000" w:rsidR="00000000" w:rsidRPr="00000000">
              <w:rPr>
                <w:b w:val="1"/>
                <w:sz w:val="24"/>
                <w:szCs w:val="24"/>
                <w:rtl w:val="0"/>
              </w:rPr>
              <w:t xml:space="preserve">Te kura hou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Kei te haere tonu ngā hui me ngā kōrero.  E whakapae tonu ana ahau he whawhai e whakatata mai ana ki te MoE, ko te pūtea me te āhua o ngā whare ka hiahia ai rātou te hanga mā tātou te take.  Kei a Matua Reece te roanga o ngā kōrero.  He pikitia ka whakairia hei kitenga mā te katoa hei a kua nei.</w:t>
            </w:r>
          </w:p>
          <w:p w:rsidR="00000000" w:rsidDel="00000000" w:rsidP="00000000" w:rsidRDefault="00000000" w:rsidRPr="00000000" w14:paraId="00000021">
            <w:pPr>
              <w:widowControl w:val="0"/>
              <w:spacing w:line="240" w:lineRule="auto"/>
              <w:rPr>
                <w:sz w:val="20"/>
                <w:szCs w:val="20"/>
              </w:rPr>
            </w:pPr>
            <w:r w:rsidDel="00000000" w:rsidR="00000000" w:rsidRPr="00000000">
              <w:rPr>
                <w:b w:val="1"/>
                <w:sz w:val="20"/>
                <w:szCs w:val="20"/>
                <w:rtl w:val="0"/>
              </w:rPr>
              <w:t xml:space="preserve">Ko ngā aronga o te wā ko te whanaketanga o te hōro me te whai wāhitanga ki te whenua kei tua i te taiapa hei kāinga mō te kōhanga reo. </w:t>
            </w:r>
            <w:r w:rsidDel="00000000" w:rsidR="00000000" w:rsidRPr="00000000">
              <w:rPr>
                <w:sz w:val="20"/>
                <w:szCs w:val="20"/>
                <w:rtl w:val="0"/>
              </w:rPr>
              <w:t xml:space="preserve">  </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Ētahi utu mō te kura hou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Kua tae ki te wā kia āta whiriwhiri tātou i ngā whakapaunga pūtea mō tō tātou kura hou.  I tēnei wā kua whakatapua te: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$400k mō ētahi atu taputapu hou</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$100k mō te whakatūwheratanga ake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Heoi anō, tērā pea me utu tātou te whānau i ētahi wahanga o te whanaketanga o te hōro ki tā tātou e hiahia ai.  Ekene pea he $200k anō te hiahia.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Taunakitanga:</w:t>
            </w:r>
            <w:r w:rsidDel="00000000" w:rsidR="00000000" w:rsidRPr="00000000">
              <w:rPr>
                <w:sz w:val="20"/>
                <w:szCs w:val="20"/>
                <w:rtl w:val="0"/>
              </w:rPr>
              <w:t xml:space="preserve">  Kia whakatapu tātou te kura he $200k ki te $300k ki te whakatutuki i ngā panonitanga ki te hōro ki tā te kura e hiahia ai.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Tuarua, me whai whakaaro tātou ki te hoko i ētahi o ngā taputapu hou inaianei, kei piki te utu i roto i ngā tau e kainamu mai nei.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Counselling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 ratonga tuku āwhina, ko Kōwhai Therapeutics, kua toro mai tō rātou ringa manaaki ki te tautoko, āwhina hoki i ngā tamariki e raru ana a hinengaro, a whakaaro, a kare a roto pea - ahakoa te take.   Kia mōhio koutou te whānau, e rima o a tātou tamariki e whai āwhina ana i a rātou i tēnei wā tonu.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Karekau he utu ki tētahi whānau mō tēnei mahi, ko te kura ka utu.  He pūtea kua tonoa mai e Te Rūnanga Nui o nga KKM o Aotearoa mō tēnei tū momo mahi.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Ki te hiahia tētahi pakeke ki te whakapā atu ki a rātou, ka tāea heoi, i waho i ngā haora kura.  Ka timata tēnei kaupapa hei te wiki e tū mai nei, te 27 o Haratua.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10YPP me 5YA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Whakaritenga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Kua whakaaea te tono a The Building Intelligence Group (TBIG) ki te whakahaere a tātou kaupapa whakawhanake a tātou whare me ngā rawa.  Ko te utu mō ēnei mahi katoa ko te $16k.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 Aho o Whātonga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Ka tū tonu te kapa o ngā KKM Aho Matua o Te Ūpoko o te Ika a Māui - mai i Tamakinui a Rua ki Te Whanganui a Tara.  Ko ngā kura ko Tamakinui a Rua, ko Mana Tamariki, ko Wairarapa me tātou o Ngā Mokopuna.  Ko te wānanga tuatahi i tū ki Mana Tamariki i tērā mutunga wiki.  Ka whakataetae te kapa rā ki te ahurei a rohe o Manawatu / Wairarapa hei </w:t>
            </w:r>
            <w:r w:rsidDel="00000000" w:rsidR="00000000" w:rsidRPr="00000000">
              <w:rPr>
                <w:sz w:val="20"/>
                <w:szCs w:val="20"/>
                <w:rtl w:val="0"/>
              </w:rPr>
              <w:t xml:space="preserve">te marama e tū mai nei.  Kia tū ngā wānanga ki kōnei ki Ngā Mokopuna, ko te wā tērā kia āhei koutou ngā whānau te tautoko mai.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Kauhoe a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Kātahi te kaupapa miharo rawa atu ko wā ngā tamariki whai wāhitanga ki te ako me pēhea te kauhoe.  Heoi anō e hoa mā, he nui tonu ngā tamariki kāore i te kauhoe.  He take mō ētahi o rātou heoi, mō ētahi atu, he karo noa e haere ana - ki taku nei titiro.  Ko te whakaaro ia, ka tuku nama ki ngā whānau o ngā tamariki ka kore e kauhoe 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b w:val="1"/>
                <w:sz w:val="24"/>
                <w:szCs w:val="24"/>
              </w:rPr>
            </w:pPr>
            <w:r w:rsidDel="00000000" w:rsidR="00000000" w:rsidRPr="00000000">
              <w:rPr>
                <w:b w:val="1"/>
                <w:sz w:val="24"/>
                <w:szCs w:val="24"/>
                <w:rtl w:val="0"/>
              </w:rPr>
              <w:t xml:space="preserve">Pūrongo a Tau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Kua whakairingia tā tātou pūrongo a tau ki tā tātou Kāinga Tukutuku hei pānuitanga mā koutou e te whānau.  Ko te pūrongo ōkawa tēnei ka tukuna ki te ōtita me te MoE mō ngā tutukitanga i te tau kua hori. Tirohia, pānuitia e hoa mā. Me he pātai a koutou, mauria mai ki te hui whānau.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b w:val="1"/>
                <w:sz w:val="24"/>
                <w:szCs w:val="24"/>
              </w:rPr>
            </w:pPr>
            <w:r w:rsidDel="00000000" w:rsidR="00000000" w:rsidRPr="00000000">
              <w:rPr>
                <w:b w:val="1"/>
                <w:sz w:val="24"/>
                <w:szCs w:val="24"/>
                <w:rtl w:val="0"/>
              </w:rPr>
              <w:t xml:space="preserve">Mana Kuratahi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Kua tīmata ngā whakaharatau mō te kapa haka kura tuatahi nā reira tēnā rawa atu koutou te hunga mātua e whakahaere ana, e tautoko ana - ka mau te wehi!</w:t>
            </w:r>
          </w:p>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Ko te whakataetae a motu ka tū ki Tauranga hei te wahanga tuawhā o te tau.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b w:val="1"/>
                <w:sz w:val="24"/>
                <w:szCs w:val="24"/>
              </w:rPr>
            </w:pPr>
            <w:r w:rsidDel="00000000" w:rsidR="00000000" w:rsidRPr="00000000">
              <w:rPr>
                <w:b w:val="1"/>
                <w:sz w:val="24"/>
                <w:szCs w:val="24"/>
                <w:rtl w:val="0"/>
              </w:rPr>
              <w:t xml:space="preserve">Whakatinanatia a Te Aho Matua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highlight w:val="yellow"/>
                <w:rtl w:val="0"/>
              </w:rPr>
              <w:t xml:space="preserve">Tēnei au te ira nō tuawhakarere, ko te ira atua, tēnei au!</w:t>
            </w:r>
            <w:r w:rsidDel="00000000" w:rsidR="00000000" w:rsidRPr="00000000">
              <w:rPr>
                <w:sz w:val="20"/>
                <w:szCs w:val="20"/>
                <w:rtl w:val="0"/>
              </w:rPr>
              <w:t xml:space="preserve"> </w:t>
            </w:r>
            <w:r w:rsidDel="00000000" w:rsidR="00000000" w:rsidRPr="00000000">
              <w:rPr>
                <w:sz w:val="20"/>
                <w:szCs w:val="20"/>
                <w:rtl w:val="0"/>
              </w:rPr>
              <w:t xml:space="preserve">Tamariki mai, pakeke mai, kaiako mai, kaimahi mai, kaitiaki mai - kei a tātou katoa te haepapa ki te whakatinana a TAM ki roto i o tātou kāinga, ki tō tātou kura anō hoki me ngā tini kaupapa katoa ka whakahaerehia i raro i te ingoa o te kura.</w:t>
            </w:r>
          </w:p>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Anei ngā rā mō ngā wānanga aho matua kua whakaritea mō te tau ne:</w:t>
            </w:r>
          </w:p>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1  </w:t>
            </w:r>
          </w:p>
        </w:tc>
      </w:tr>
      <w:tr>
        <w:trPr>
          <w:cantSplit w:val="0"/>
          <w:trHeight w:val="440" w:hRule="atLeast"/>
          <w:tblHeader w:val="0"/>
        </w:trPr>
        <w:tc>
          <w:tcPr>
            <w:gridSpan w:val="2"/>
            <w:shd w:fill="00fff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rPr>
            </w:pPr>
            <w:r w:rsidDel="00000000" w:rsidR="00000000" w:rsidRPr="00000000">
              <w:rPr>
                <w:b w:val="1"/>
                <w:rtl w:val="0"/>
              </w:rPr>
              <w:t xml:space="preserve">Kia maumahara tātou e hoa mā!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sz w:val="24"/>
                <w:szCs w:val="24"/>
              </w:rPr>
            </w:pPr>
            <w:r w:rsidDel="00000000" w:rsidR="00000000" w:rsidRPr="00000000">
              <w:rPr>
                <w:b w:val="1"/>
                <w:sz w:val="24"/>
                <w:szCs w:val="24"/>
                <w:rtl w:val="0"/>
              </w:rPr>
              <w:t xml:space="preserve">Tirohanga hou ki te kawenga marautanga - me ētahi atu kaupapa rangahau</w:t>
            </w:r>
            <w:r w:rsidDel="00000000" w:rsidR="00000000" w:rsidRPr="00000000">
              <w:rPr>
                <w:rtl w:val="0"/>
              </w:rPr>
            </w:r>
          </w:p>
          <w:p w:rsidR="00000000" w:rsidDel="00000000" w:rsidP="00000000" w:rsidRDefault="00000000" w:rsidRPr="00000000" w14:paraId="0000004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Kua timata tā mātou (ngā kaiako) whai i ngā kaupapa whakapakari i ngā kawenga marautanga ki roto i tō tātou kura.  E whā ngā hoa haere o tēnei kaupapa.  </w:t>
            </w:r>
          </w:p>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1  Ngā whakamāramatanga e pā ana ki ngā tino aronga i ia taumata o te kura</w:t>
            </w:r>
          </w:p>
          <w:p w:rsidR="00000000" w:rsidDel="00000000" w:rsidP="00000000" w:rsidRDefault="00000000" w:rsidRPr="00000000" w14:paraId="00000048">
            <w:pPr>
              <w:widowControl w:val="0"/>
              <w:spacing w:line="240" w:lineRule="auto"/>
              <w:rPr>
                <w:sz w:val="20"/>
                <w:szCs w:val="20"/>
              </w:rPr>
            </w:pPr>
            <w:r w:rsidDel="00000000" w:rsidR="00000000" w:rsidRPr="00000000">
              <w:rPr>
                <w:sz w:val="20"/>
                <w:szCs w:val="20"/>
                <w:rtl w:val="0"/>
              </w:rPr>
              <w:t xml:space="preserve">2  He paearu hei arahi i te pikinga matatautanga o ia tangata ki te reo Māori  </w:t>
            </w:r>
          </w:p>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3  Te whai whakaaro me te whakaū i ngā hua o te ako e ai ki Ngā Mokopuna</w:t>
            </w:r>
          </w:p>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4  Te whakaū i te tauira me te rautaki pūrongo hou hei whakaatu atu ki ngā mātua e pēhea ana te tipu, te ako me te whanaketanga o ia tamaiti.</w:t>
            </w:r>
          </w:p>
          <w:p w:rsidR="00000000" w:rsidDel="00000000" w:rsidP="00000000" w:rsidRDefault="00000000" w:rsidRPr="00000000" w14:paraId="0000004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Ka haere ngātahi ēnei kaupapa katoa hei rangahau haerērē (action research) i raro i te arahitanga o te tumuaki.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b w:val="1"/>
                <w:sz w:val="24"/>
                <w:szCs w:val="24"/>
              </w:rPr>
            </w:pPr>
            <w:r w:rsidDel="00000000" w:rsidR="00000000" w:rsidRPr="00000000">
              <w:rPr>
                <w:b w:val="1"/>
                <w:sz w:val="24"/>
                <w:szCs w:val="24"/>
                <w:rtl w:val="0"/>
              </w:rPr>
              <w:t xml:space="preserve">Kākahu, Makawe me ngā whakarākeitanga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b w:val="1"/>
                <w:sz w:val="20"/>
                <w:szCs w:val="20"/>
                <w:rtl w:val="0"/>
              </w:rPr>
              <w:t xml:space="preserve">Kura tuatahi </w:t>
            </w:r>
            <w:r w:rsidDel="00000000" w:rsidR="00000000" w:rsidRPr="00000000">
              <w:rPr>
                <w:sz w:val="20"/>
                <w:szCs w:val="20"/>
                <w:rtl w:val="0"/>
              </w:rPr>
              <w:t xml:space="preserve">- He nui ngā kākahu i waihotia mai i tērā tau, ā, e wātea ana ērā ki te katoa, karekau he utu.  Nau mai, haere mai ki te kite, ki te tiki atu!</w:t>
            </w:r>
          </w:p>
          <w:p w:rsidR="00000000" w:rsidDel="00000000" w:rsidP="00000000" w:rsidRDefault="00000000" w:rsidRPr="00000000" w14:paraId="0000004F">
            <w:pPr>
              <w:widowControl w:val="0"/>
              <w:spacing w:line="240" w:lineRule="auto"/>
              <w:rPr>
                <w:sz w:val="20"/>
                <w:szCs w:val="20"/>
              </w:rPr>
            </w:pPr>
            <w:r w:rsidDel="00000000" w:rsidR="00000000" w:rsidRPr="00000000">
              <w:rPr>
                <w:b w:val="1"/>
                <w:sz w:val="20"/>
                <w:szCs w:val="20"/>
                <w:rtl w:val="0"/>
              </w:rPr>
              <w:t xml:space="preserve">Wharekura -</w:t>
            </w:r>
            <w:r w:rsidDel="00000000" w:rsidR="00000000" w:rsidRPr="00000000">
              <w:rPr>
                <w:sz w:val="20"/>
                <w:szCs w:val="20"/>
                <w:rtl w:val="0"/>
              </w:rPr>
              <w:t xml:space="preserve"> Kāore e whakaaetia ngā pōraka rerekē - ahakoa te kapa, te kaupapa rānei.</w:t>
            </w:r>
          </w:p>
          <w:p w:rsidR="00000000" w:rsidDel="00000000" w:rsidP="00000000" w:rsidRDefault="00000000" w:rsidRPr="00000000" w14:paraId="00000050">
            <w:pPr>
              <w:widowControl w:val="0"/>
              <w:spacing w:line="240" w:lineRule="auto"/>
              <w:rPr>
                <w:sz w:val="20"/>
                <w:szCs w:val="20"/>
              </w:rPr>
            </w:pPr>
            <w:r w:rsidDel="00000000" w:rsidR="00000000" w:rsidRPr="00000000">
              <w:rPr>
                <w:b w:val="1"/>
                <w:sz w:val="20"/>
                <w:szCs w:val="20"/>
                <w:rtl w:val="0"/>
              </w:rPr>
              <w:t xml:space="preserve">Makawe -</w:t>
            </w:r>
            <w:r w:rsidDel="00000000" w:rsidR="00000000" w:rsidRPr="00000000">
              <w:rPr>
                <w:sz w:val="20"/>
                <w:szCs w:val="20"/>
                <w:rtl w:val="0"/>
              </w:rPr>
              <w:t xml:space="preserve"> ko te tikanga o te kura, herea ngā makawe roa, he tirohanga hauora / haumarutanga.   </w:t>
            </w:r>
          </w:p>
          <w:p w:rsidR="00000000" w:rsidDel="00000000" w:rsidP="00000000" w:rsidRDefault="00000000" w:rsidRPr="00000000" w14:paraId="00000051">
            <w:pPr>
              <w:widowControl w:val="0"/>
              <w:spacing w:line="240" w:lineRule="auto"/>
              <w:rPr>
                <w:sz w:val="20"/>
                <w:szCs w:val="20"/>
              </w:rPr>
            </w:pPr>
            <w:r w:rsidDel="00000000" w:rsidR="00000000" w:rsidRPr="00000000">
              <w:rPr>
                <w:b w:val="1"/>
                <w:sz w:val="20"/>
                <w:szCs w:val="20"/>
                <w:rtl w:val="0"/>
              </w:rPr>
              <w:t xml:space="preserve">Whakarākeitanga -</w:t>
            </w:r>
            <w:r w:rsidDel="00000000" w:rsidR="00000000" w:rsidRPr="00000000">
              <w:rPr>
                <w:sz w:val="20"/>
                <w:szCs w:val="20"/>
                <w:rtl w:val="0"/>
              </w:rPr>
              <w:t xml:space="preserve"> e whakaae ana i ngā mau taringa heoi, ka mutu i reira. </w:t>
            </w:r>
          </w:p>
        </w:tc>
      </w:tr>
    </w:tbl>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b w:val="1"/>
        </w:rPr>
      </w:pPr>
      <w:r w:rsidDel="00000000" w:rsidR="00000000" w:rsidRPr="00000000">
        <w:rPr>
          <w:b w:val="1"/>
          <w:rtl w:val="0"/>
        </w:rPr>
        <w:t xml:space="preserve">Nāku</w:t>
      </w:r>
    </w:p>
    <w:p w:rsidR="00000000" w:rsidDel="00000000" w:rsidP="00000000" w:rsidRDefault="00000000" w:rsidRPr="00000000" w14:paraId="00000054">
      <w:pPr>
        <w:pageBreakBefore w:val="0"/>
        <w:rPr>
          <w:b w:val="1"/>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b w:val="1"/>
        </w:rPr>
      </w:pPr>
      <w:r w:rsidDel="00000000" w:rsidR="00000000" w:rsidRPr="00000000">
        <w:rPr>
          <w:b w:val="1"/>
          <w:rtl w:val="0"/>
        </w:rPr>
        <w:t xml:space="preserve">Rāwiri Wright</w:t>
        <w:tab/>
        <w:tab/>
      </w:r>
    </w:p>
    <w:p w:rsidR="00000000" w:rsidDel="00000000" w:rsidP="00000000" w:rsidRDefault="00000000" w:rsidRPr="00000000" w14:paraId="00000058">
      <w:pPr>
        <w:pageBreakBefore w:val="0"/>
        <w:rPr>
          <w:b w:val="1"/>
          <w:sz w:val="24"/>
          <w:szCs w:val="24"/>
        </w:rPr>
      </w:pPr>
      <w:r w:rsidDel="00000000" w:rsidR="00000000" w:rsidRPr="00000000">
        <w:rPr>
          <w:b w:val="1"/>
          <w:rtl w:val="0"/>
        </w:rPr>
        <w:t xml:space="preserve">Tumuaki</w:t>
      </w:r>
      <w:r w:rsidDel="00000000" w:rsidR="00000000" w:rsidRPr="00000000">
        <w:rPr>
          <w:rtl w:val="0"/>
        </w:rPr>
      </w:r>
    </w:p>
    <w:sectPr>
      <w:footerReference r:id="rId6" w:type="default"/>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